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5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go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go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bywa dom zbudowany, a roztropnością umocniony.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będzie budowany dom, a roztropnością umocnion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się buduje mądrością, a rozumem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go roztropnością.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dom się buduje, rozumem się go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dzięki mądrości, a umacnia roztropnością,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zbuduje się dom, roztropnością się go umocni,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мудрістю будується дім і з розумністю випрямлюється.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bywa zbudowany mądrością, a utwierdzony roztropnością.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zbuduje się mądrością i utwierdzi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2024-05-05T13:11:12Z</dcterms:modified>
</cp:coreProperties>
</file>