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depcze plaster miodu, lecz dla duszy wygłodzonej nawet gorycz jest słodyczą.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2024-04-29T04:45:29Z</dcterms:modified>
</cp:coreProperties>
</file>