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swoje ziarno z rana, nie daj rękom odpocząć do wieczora, bo nie wiesz, co się powiedzie: to czy tamto, czy też w obu przypadkach uda się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ziarno, a wieczorem nie pozwól spocząć swojej ręce, gdyż nie wiesz, co się uda, czy to, czy tamto, czy też oboje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Poranu siej nasienie twoje, a w wieczór nie dawaj odpoczynku ręce twojej, gdyż ty nie wiesz, co jest lepszego, toli, czy owo, czyli też oboje jednako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siej nasienie twoje, a w wieczór niech nie odpoczywa ręka twoja, bo nie wiesz, które lepiej wznidzie, to abo ono; i jeśli oboje społem, lepsze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siej swoje ziarno i do wieczora nie pozwól spocząć swej ręce, bo nie wiesz, czy wzejdzie jedno czy drugie, czy też są jednakowo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nasienie, a niech nie spoczywa twoja ręka do wieczora, bo nie wiesz, czy uda się to czy tamto, lub czy jedno i drugie jednakowo wypadną.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ziarno o poranku i nie zaniedbuj pracy wieczorem, gdyż nie wiesz, który trud przyniesie ci większą korzyść – ten czy tamten? A może oba będą tak samo opłacalne?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 twoje ziarno od rana i nie dawaj wytchnienia twoim rękom aż do wieczora, bo nie wiesz, które ziarno wyda plon: może to, może tamto, a może oba okażą się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zasiewaj swe ziarno, a i wieczorem niechaj ręka twoja nie zażywa spoczynku, bo nie wiesz, który [siew] będzie udany - ten czy tamten, czy też oba będą równie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Вдосвіта сій твоє насіння, і на вечір хай не ослабне твоя рука, бо не знаєш котре зійде, чи це, чи те, і чи оба разом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wysiewaj twoje ziarno i do wieczora nie opuszczaj twojej ręki; bo nie wiesz, co się powiedzie czy to, czy owo, lub czy tak samo dobre będą 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aż do wieczora nie pozwól spocząć swej ręce; bo nie wiesz, w którym miejscu to się uda: czy tutaj, czy tam, czy też oba będą równie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2024-04-27T17:21:43Z</dcterms:modified>
</cp:coreProperties>
</file>