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też, że cały trud i powodzenie w dziele wywołuje zazdrość jednego człowieka względem drugiego.* To również jest marnością i 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też, że cały trud i powodzenie w działaniu wywołuje zawiść jednych względem drugich. To również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też, że wszelka praca i każde dobre dzieło wywołują tylko zazdrość jednego wobec drugiego. Także i to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widział, że wszelaka praca i każde dzieło dobre jest ku zazdrosci jednych drugim. I toć jest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przypatrzałem się wszelakim pracam ludzkim i zabiegi obaczyłem, że podległy jest zazdrości ludzkiej: i w tym tedy marność jest i praca zbyteczna.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też, że wszelki trud i wszelkie powodzenie w pracy rodzi u bliźniego zazdrość. I to jest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także, że wszelki trud i wszelkie powodzenie w pracy wywołuje tylko zazdrość jednego względem drugiego. To również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wszelkiej pracy i korzyściom, które z niej płyną. Wszystkim kieruje wzajemna zawiść. I to też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Odkryłem też, że ludzie się trudzą i wkładają cały wysiłek w swoją pracę jedynie po to, aby wypaść lepiej od innych. Także to jest marnością i 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wszelki trud i wszelkie osiągnięcia w pracy wywodzą się z wzajemnej zazdrości. Także i to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ввесь труд і всю сміливість творива, бо воно ревнощі чоловіка до свого друга. І це марнота і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cały trud i całą sprawność w każdej czynności że to tylko współzawodnictwo jednego wobec drugiego. I to jest marnością oraz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wszelki trud i wszelką biegłość w pracy, że oznacza to rywalizowanie jednego z drugim; to także marność i pogoń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człowieka względem jego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2024-04-28T04:54:19Z</dcterms:modified>
</cp:coreProperties>
</file>