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worami, na jego dachach i na jego placach wszyscy zawodzą, padając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przywdziewają wory, na dachach i placach wszyscy zrozpaczeni — padają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worem; na jego dachach i placach każdy będzie zawodził, rozpływając się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jego przepaszą się worem; na dachach jego i na rynkach jego każdy kwilić będzie, wracajac się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rozstaniach jego oblekli się w wory, na dachach jego i na ulicach jego wszelkie wycie zstąpiło na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przywdziewają wory, na jego dachach i na placach wszyscy lamentują, we łzach się rozpływają.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wdziewają włosienicę, na jego dachach i placach wszyscy zawodzą, rozpływają się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noszą wory pokutne, na dachach i na placach wszyscy zawodzą, rozpływają się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worem, na jego dachach i placach wszyscy lamentują i zalewają się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worem, na jego dachach [zawodzą żałośnie] i na placach jego wszystko lamentuje, we łzach się rozpływa.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вулицях підпережіться мішками і плачте, на її покрівлях і на її улицях всі кричіть з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przepasano się w wory, na dachach oraz na jego rynkach wszystko boleje, oraz zanosi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przepasali się worem. Na jego dachach i na jego placach każdy zawodzi, odchodząc z 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2024-04-28T09:24:06Z</dcterms:modified>
</cp:coreProperties>
</file>