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dla sprawiedliwości panować będzie król,** a książęta rządzić według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sprawiedliwości panować będzie król, a książęta rządzić będą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w sprawiedliwości, a książęta będą rządzić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królował w sprawiedliwości, a książęta w sądzie panować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sprawiedliwości król będzie królował, a książęta w sądzie przełożeni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sprawiedliwie i książęta rządzić będą zgodnie z 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rządził w sprawiedliwości, a książęta według prawa będą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sprawiedliwie, a książęta będą rządzić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rządził sprawiedliwie, a książęta będą się kierować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w sprawiedliwości będzie panował i przełożeni w swych rządach prawem kierować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царюватиме праведний цар, і володарі володітимуть з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w sprawiedliwości, a co się tyczy przywódców, to będą rządzić w 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 będzie panował dla prawości, a książęta będą sprawować władzę książęcą dla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(hen): zob. zn. hipotetyczne (Przypuśćmy), &lt;x&gt;290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9:1-6&lt;/x&gt;; &lt;x&gt;290 11:1-10&lt;/x&gt;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2024-04-27T16:14:06Z</dcterms:modified>
</cp:coreProperties>
</file>