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(ziemia)! Niech się cieszy step i zakwitnie, jak krokus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ziemia! Niech się cieszy step, niech zakwitnie! Jak krokus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weselić z tego pustkowie i spieczona ziemia, pustynia rozraduje się i zakwitnie jak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z tego będzie pustynia i miejsce leśne, a rozraduje się i zakwitnie jako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pusta i bezdrożna i rozweseli się pustynia, i zakwitnie jako lilia.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pustynia i spieczona ziemia, niech się raduje step i niech rozkwitnie!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pustynia i spieczona ziemia; niech się rozraduje i zakwitnie step!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pustynia i wyschnięta ziemia, niech się raduje step, niech się pokryje kwiatami podobnymi do róży!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Niech step się weseli i rozkwita jak krokus!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Step niech się weseli, rozkwita jak narcyz!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спрагнена пустине, розвеселися пустине і зацвіти як лелія,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pustynia, a także spiekła ziemia; rozraduje się step i zakwitnie jak narcyz.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i bezwodna okolica będą się wielce radować, a pustynna równina będzie się weselić i zakwitnie jak szafran.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2024-05-02T05:25:20Z</dcterms:modified>
</cp:coreProperties>
</file>