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wyciągnę rękę ku narodom, podniosę sztandar, powiadomię ludy, wówczas przyniosą twych synów w objęciach, a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wzniosę rękę ku narodom, podniosę swój sztandar ku ludom. I przyniosą twoich synów na rękach, i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 wzniosę na narody rękę moję, a do ludzi podniosę choręgiew moję, aby przynieśli synów twoich na ręku, i córki twoje aby na ramionach przynoszone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wzniosę na narody rękę moję, a do ludzi podniosę chorągiew moję. A przyniosą syny twoje na ręku i córki twoje na ramionach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skinę ręką na pogan i między ludami podniosę mój sztandar. I przyniosą twych synów na rękach, a córki twoje na barkach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 Pan: Oto Ja podniosę moją rękę w stronę narodów i wysoko zatknę mój sztandar dla ludów; i przyniosą w swoich objęciach twoich synów, a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BÓG: Oto podniosę rękę w stronę narodów, wobec ludów wzniosę Mój sztandar. Wtedy przyniosą twych synów w ramionach, twoje córki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Ja podniosę rękę w stronę narodów, ustawię znak dla ludów i przyniosą w swoich objęciach twoich synów, i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wzniosę dłoń ku obcym narodom i w stronę ludów podniosę swój sztandar, a twoich synów przy piersi przyniosą i córki twe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powiedział Pan, WIEKUISTY: Oto wzniosę ku ludom Moją rękę i zatknę wobec narodów Mój sztandar, a przyniosą twoich synów na połach sukni, a twe córy będą niesione na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wzniosę swą rękę ku narodom i ku ludom podniosę swój sygnał. I przyniosą twoich synów w objęciach, a na ramieniu będą nieśli twoje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2024-04-29T14:27:57Z</dcterms:modified>
</cp:coreProperties>
</file>