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On: To za mało, że jesteś Mi sługą, by podźwignąć plemiona Jakuba i doprowadzić do powrotu ocalonych Izraela, dlatego ustanowiłem Cię światłem narodów, aby moje zbawienie dosięgło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za mało, że jesteś moim sługą, aby podźwignąć pokolenia Jakuba i przywrócić ocalonych z Izraela. Dlatego ustanowię cię światłością dla pogan, abyś był moim zbawieniem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Małoby mi to było, abyś mi był sługą ku podźwignieniu pokoleń Jakóbowych, i ku nawróceniu ostatków z Izraela; przetoż dałem cię za światłość poganom, abyś był zbawieniem mojem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 na tym, abyś mi był sługą na wzbudzenie pokoleń Jakobowych i na nawrócenie drożdży Izraelowych. Oto dałem cię na światłość narodów, abyś był zbawieniem moim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To zbyt mało, iż jesteś Mi Sługą dla podźwignięcia pokoleń Jakuba i sprowadzenia ocalałych z Izraela! Ustanowię cię światłością dla pogan, aby moje zbawienie dotarło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podźwignąć plemiona Jakuba i przywrócić oszczędzonych synów Izraela, więc ustanowiłem cię światłością pogan, aby moje zbawienie sięgało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To zbyt mało, że jesteś Moim sługą, aby podźwignąć plemiona Jakuba i sprowadzić ocalonych z Izraela, dlatego ustanawiam cię światłością narodów, abyś był Moim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zbyt mało, że jesteś moim sługą, aby podźwignąć plemiona Jakuba, i z powrotem sprowadzić ocalonych spośród Izraela. Ustanawiam cię światłością narodów, aby moje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”To mało, że jesteś mi Sługą, by pokolenia Jakuba podźwignąć, by przywieść z powrotem Resztę Izraela; lecz ustanawiam cię Światłością narodów, by zbawienie moje się urzeczywistniło aż po krańce ziemi!”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Mało Mi było, byś był sługą do dźwigania pokoleń Jakóba oraz do nawrócenia ocalonych Israela; ale ustanawiam cię światłem dla narodów, aby Moje zbawienie doszło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”To coś więcej niż drobnostka, żeś został moim sługą w celu podźwignięcia plemion Jakuba i przyprowadzenia z powrotem ocalałych spośród Izraela; ustanowiłem cię też światłem narodów, by moje wybawienie sięgało po kraniec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2024-04-29T12:34:40Z</dcterms:modified>
</cp:coreProperties>
</file>