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żonę porzuconą i przygnębioną na duchu wezwał cię JAHWE, i (jak) żonę młodości, gdy się ją odrzuca – mówi twój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żonę porzuconą i przygnębioną na duchu wezwał cię JAHWE, jak żonę z młodości, którą się odrzuciło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powołał cię jak żonę opuszczoną i przygnębioną na duchu, jak młodą żonę, gdy była porzucona,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jako żony opuszczonej i strapionej w duchu, Pan powoła, a jako żony młodej, gdy odrzuconą będziesz,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niewiastę opuszczoną a żałosną na duszy wezwał cię JAHWE i żonę z młodości odrzuconą,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niewiastę porzuconą i zgnębioną na duchu, wezwał cię Pan. I jakby do porzuconej żony młodości mówi twój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uzna cię znów za małżonkę, niegdyś porzuconą i strapioną w duchu. Bo czy można wzgardzić małżonką poślubioną w młodości?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wzywa jak kobietę porzuconą i zgnębioną na duchu. Czy można wzgardzić żoną poślubioną w młodości?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wezwał jak kobietę opuszczoną i przygnębioną, bo czy można porzucić żonę poślubioną w młodości?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cię wzywa jak niewiastę opuszczoną, znękaną na duchu. Bo czyż odtrąca się małżonkę swej młodości?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оставлену і зневірену жінку тебе Господь покликав, ані не як жінку зненавиджену від молодості, сказав твій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powoła jako opuszczoną oraz strapioną w duchu niewiastę, i jako żonę młodości, ponieważ zostałaś porzuconą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cię wezwał, jak gdybyś była żoną całkowicie opuszczoną i zbolałą na duchu i jak żonę młodości, która potem została odrzucona” – rzekł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1QIsa a dodaje: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2024-04-30T09:25:19Z</dcterms:modified>
</cp:coreProperties>
</file>