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zanieczyszczona (w ten sposób) woda, i wszelki napój, który się pija,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 przeznaczony do spożycia, do którego dostanie się zanieczyszczona przez takie zwierzęta woda, i każdy napój przeznaczony do picia, stanie się w każdym 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pokarm, który się spożywa, do którego dostanie się woda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tego naczynia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będzie nieczysty. I wszelki napój, który by się piło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też potrawa, którą jadają, gdyby wody nieczystej do niej wlano, nieczystą będzie; i wszelki napój, który pijają z każdego takiego naczynia,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jeść będziecie, jeśli wleją nań wody, nieczysty będzie; i wszelka rzecz mokra, i którą piją z wszelkiego naczynia,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jest spożywany, a do którego się dostanie woda z tego naczynia, będzie nieczysty. Każdy napój, używany do picia w każdym takim naczyniu,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spożywa, do którego dostanie się woda z tego naczynia, będzie nieczysty, wszelki zaś napój, który się pije, będzie w takim naczyniu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Nieczystym będzie każdy pokarm, który się spożywa, a do którego się dostanie woda z tego naczynia. Nieczystym też będzie każdy napój, który się pije z każdego takiego naczynia.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woda z tego naczynia dostanie się do przygotowanego pokarmu, będzie on nieczysty. Jeżeli dostanie się do napoju przygotowanego w jakimkolwiek naczyniu, będzie on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[zwykle] spożywa, będzie nieczysty, jeśli zostanie polany wodą z [takiego naczynia]; także i wszelki napój, który by się piło z takiego naczynia,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w środku glinianego naczynia jest] jakikolwiek pokarm do zjedzenia [przeznaczony dla ludzi], stanie się rytualnie skażony [tylko] jeżeli [kiedykolwiek wcześniej] dotarła do niego woda. I [tak samo] jakikolwiek napój, [przeznaczony] do picia, który jest w [skażonym] naczyniu, stanie się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їжа яку їсте, до якої полиється на неї воду, нечистою буде. І всякий напиток, який пється в кожній посудині,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pokarm, który się jada, na którym była woda z tego naczynia będzie nieczysty, oraz wszelki napój, który się pija w każdym takim naczyniu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pokarm, który by się spożywało i na który dostałaby się z niego woda, będzie nieczysty, każdy też napój, który by się piło, w którymkolwiek takim naczyniu,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2024-05-19T01:21:01Z</dcterms:modified>
</cp:coreProperties>
</file>