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na co spadnie jakakolwiek padlina któregoś z nich, będzie nieczyste – czy to piec, czy palenisko. Trzeba będzie je rozwalić, ponieważ staną się nieczyste – i 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na co spadnie jakakolwiek padlina któregoś z tych zwierząt, stanie się nieczyste, czy to piec, czy palenisko. Trzeba je będzie rozwalić, ponieważ będą nieczyste — i za takie będziecie je uważali.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na co upadnie cokolwiek z ich padlin, będzie nieczyste, czy to piec, czy palenisko; mają być zniszczone.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 i 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wszystko, na coby upadło co z onych zdechlin, nieczyste będzie; piec i ognisko rozwalone będą, bo nieczyste są, i za nieczyste wam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zdechlin takowych padnie na nie, nieczyste będzie; bądź piece, bądź panwie, będą skażone i nieczyste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cokolwiek upadnie takie zwierzę nieżywe, będzie to nieczyste: piecyk bądź piekarnik ma być zniszczony. One są nieczyste i będą nieczyste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co spadnie cokolwiek z ich padliny, będzie nieczyste, czy to piec, czy palenisko; należy je rozwalić, są bowiem nieczyste i 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cokolwiek upadnie coś z padliny tych zwierząt, będzie nieczyste, czy to piec, czy palenisko. Należy to zniszczyć. Stały się one nieczyste i będą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rzecz, na którą upadnie nawet część z padliny takiego zwierzęcia, będzie nieczysta. Piec i piekarnik powinien zostać rozbity, bo są nieczyste i za takie powinniście je uważać.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na co upadnie ich padlina, będzie nieczyste: piec chlebowy i palenisko muszą być rozwalone, bo są nieczyste i takimi pozostaną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Wszystko, na co spadnie jakakolwiek padlina tych [zwierząt], stanie się rytualnie skażone. Gliniane palenisko lub piec, [które nie mogą być oczyszczone], mają być zniszczone, [bo] są rytualnie skażone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куди впаде з їхньої мертвечини на нього, нечистим буде. Печі і стояки горшків будуть знищені. Вони нечисті, і вони будуть нечистими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wszystko na co upadnie cokolwiek z ich padliny będzie nieczyste. Piec, czy ognisko zostaną rozbite są nieczyste i nieczyste dla was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na co by upadła padlina któregoś z nich, będzie nieczyste. Czy to piec, czy stojak na garnek – mają być zniszczone. Są nieczyste i będą dla was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2024-05-19T02:22:23Z</dcterms:modified>
</cp:coreProperties>
</file>