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0"/>
        <w:gridCol w:w="49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zostanie obrzezane* ciało jego napletka.**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zostanie obrzezany napletek jej syna.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zostanie obrzezany jego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dnia ósmego obrzezane będzie ciało nieobrzeski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będzie obrzezano dzieciątko,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[chłopiec] zostanie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obrzezany zostanie jego napletek.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należy obrzezać chłopca.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chłopiec zostanie obrzezany.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Ósmego dnia [chłopiec] będzie poddany obrzezaniu.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na ósmy dzień, [nawet jeśli jest to Szabat], napletek [chłopca] będzie obrzezany.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дня осьмого обріже його кінцеве тіло.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ósmego dnia będzie obrzezana cielesna natura jego napletka.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ósmym dniu zostanie obrzezane ciało jego napletka.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PS dod. notę akusatiwi.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17:10-14&lt;/x&gt;; &lt;x&gt;490 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2024-05-20T03:28:27Z</dcterms:modified>
</cp:coreProperties>
</file>