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straci włosy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wypadły mu włosy z przodu głowy, to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przeciwko jednej stronie twarzy opadły włosy głowy jego, przełysiały jest,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czoła włosy mu oblazły, przełysiały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czoło wyłysieje, jest on na pół łysy i także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przód głowy, jest on łysy nad czołem,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wyłysiał nad czołem, to jest łysy z przodu,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wyłysieje przód głowy,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straci włosy na głowie od strony czoła, jest to łysina czołowa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переду облисіє його голова, він лисий з переду,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włosy wypadają po stronie twarzy i jest łysy, to też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głowa łysieje z przodu, jest to łysina czoła.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2024-04-27T15:12:06Z</dcterms:modified>
</cp:coreProperties>
</file>