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97"/>
        <w:gridCol w:w="54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na osnowie, lub na wątku* z lnu czy z wełny, albo na skórze, albo na jakimkolwiek wyrobie skórzanym,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dzianinie lub na tkaninie, wełnianej albo lnianej, na skórze lub na jakimkowiek wyrobie skórzanym,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na osnowie, czy na wątku z lnu lub wełny, czy też na skórze, czy na jakimkolwiek wyrobie skórzanym;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na osnowie, albo na wątku ze lnu albo z wełny, albo na skórze, albo na jakiejkolwiek rzeczy skórzanej;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osnowie abo na wątku, abo więc skóra, abo cokolwiek z skóry uczyniono,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na wątku, czy na osnowie lnu albo wełny, czy też na skórze lub na jakimś przedmiocie skórzanym,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na osnowie tkaniny, lub na wątku z lnu czy z wełny, albo na skórze czy na jakimś wyrobie skórzanym,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wątku czy na osnowie lnu albo wełny, na skórze czy na jakimś przedmiocie ze skóry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na wątku, czy to na osnowie tkaniny z lnu lub wełny, albo też na jakimkolwiek wyrobie skórzanym,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wątku czy na osnowie lnu albo wełny, na skórze lub na jakimś przedmiocie ze skóry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albo na osnowie, albo na wątku lnianym czy wełnianym, albo na skórze, albo na czymkolwiek zrobionym ze skóry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в прямовистій, чи в поземній нитці, чи в лняних чи в вовняних, чи в скірі, чи в будь чому з скіри,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na osnowie, czy na wątku z lnu, albo z wełny; albo na jakimś wyrobie skórzanym;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na osnowie, albo na wątku lnianym lub wełnianym, albo na skórze lub na czymś wykonanym ze skóry,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 osnowie lub na wątku, </w:t>
      </w:r>
      <w:r>
        <w:rPr>
          <w:rtl/>
        </w:rPr>
        <w:t>בִׁשְתִי אֹו בְעֵרֶב : (1</w:t>
      </w:r>
      <w:r>
        <w:rPr>
          <w:rtl w:val="0"/>
        </w:rPr>
        <w:t>) na przędzy lub na utkanym kawałku; (2) na materiale; (3) na dzianinie lub tkaninie, &lt;x&gt;30 13:48&lt;/x&gt;L.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2024-04-28T11:43:16Z</dcterms:modified>
</cp:coreProperties>
</file>