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lub na skórze, lub na osnowie, lub na wątku, lub na jakimkolwiek sprzęcie skórzanym zielonawa lub czerwonawa, to (może to być) plaga trądu i trzeba ją pokazać kapłanowi.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plamy te, na szacie lub skórze, na dzianinie lub na tkaninie, albo na jakimkolwiek sprzęcie skórzanym, będą zielonkawe lub czerwonawe, to może to być coś zaraźliwego jak trąd i trzeba to pokazać kapłanowi.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plaga zielonkawa albo czerwonawa na szacie lub na skórze, na osnowie lub na wątku, lub na jakimkolwiek przedmiocie skórzanym, jest to plaga trądu i będzie pokazana kapłanowi.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ta zaraza zielona, albo czerwona na szacie, albo na skórze albo na osnowie, albo na wątku, albo na jakiemkolwiek naczyniu skórzanem, zaraza trądu jest; będzie ukazana kapłanowi.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białą abo czerwoną zmazą będzie zarażona, za trąd będzie miana i kapłanowi będzie okazana.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jeżeli ukaże się plama zielonkawa albo czerwonawa na ubraniu albo na skórze, na wątku albo na osnowie, albo na jakimś przedmiocie skórzanym,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czy na skórze, czy na osnowie, czy na wątku, czy na jakimś wyrobie skórzanym zielonawa lub czerwonawa, to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ta plama na ubraniu albo na skórze, na wątku albo na osnowie, albo na jakimś przedmiocie ze skóry będzie zielonkawa albo czerwonawa, wtedy jest to oznaka trądu. Kapłan powinien ją zobaczyć.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ta plama będzie miała kolor zielonkawy lub biało-czerwonawy na ubraniu lub na skórze, na wątku lub osnowie tkaniny, bądź też na jakimkolwiek przedmiocie skórzanym - to jest to trąd i kapłan powinien go zobaczyć.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plama zielonkawa lub czerwonawa na szacie, skórze, nici osnowy, wątku, na jakimś przedmiocie skórzanym: jest to ognisko trądu. Trzeba je pokazać kapłanowi.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będzie oznaka ciemnozielona albo ciemnoczerwona na ubraniu albo na skórze, albo na osnowie, albo na wątku, albo na jakiejkolwiek rzeczy skórzanej, jest oznaka caraatu, pokaże ją kohenowi.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хворе місце буде зеленіти чи червоніти в скірі, чи в одежі, чи в прямовистій, чи в поземній нитці, чи в усякій посудині зробленій зі скіри, це хворе місце прокази, і покаже священикові.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to zaraza zielonkawa, albo czerwonawa, która wystąpiła na szacie, na skórze, na osnowie, albo na wątku, albo na jakimkolwiek wyrobie skórzanym to jest zaraza trądu, więc ma być pokazana kapłanowi.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żółtawozielona lub czerwonawa plaga rozwinie się na szacie albo na skórze, albo na osnowie, albo na wątku, albo na jakimś przedmiocie skórzanym, jest to plaga trądu i należy ją pokazać kapłanowi.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2024-04-28T18:30:37Z</dcterms:modified>
</cp:coreProperties>
</file>