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i jej nieczystość przejdzie na niego, to będzie on nieczysty przez siedem dni, będzie nieczyste każde posłanie, na którym się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nią, a jej nieczystość będzie na nim, to będzie on nieczysty przez siedem dni i każde posłanie,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mąż spał z nią, a zostałaby nieczystość jej na nim, nieczysty będzie przez siedem dni, i każde łoże, na którem by leżał,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spał z nią mąż czasu krwi miesięcznej, nieczysty będzie przez siedm dni, i wszelka pościel, na której by spał,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obcuje z nią wtedy, to jej nieczystość udzieli się jemu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jednak z nią obcuje i jej nieczystość przejdzie na niego, to będzie on nieczysty siedem dni, i każde łoże,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mężczyzna będzie z nią współżył i dotknie go jej nieczystość, to pozostanie nieczysty przez siedem dni. Także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tym czasie mężczyzna współżył z tą kobietą, przejmie jej nieczystość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obcuje z nią mężczyzna i dotknie go jej nieczystość, będzie nieczysty przez siedem dni; wtedy też nieczyste będzie każde posłanie, na którym on spocznie.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nią, [rytualne skażenie] jej odłączenia będzie na nim i będzie rytualnie skażony przez siedem dni. I każde posłanie, na którym się położy,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спатиме з нею ложем і її нечистота буде на ньому, і нечистим буде сім днів. І всяке ложе, на якому спатиме на ньому,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mąż z nią obcował i będzie na nim jej wydzielina będzie nieczystym przez siedem dni, oraz będzie nieczyste każde łoże na którym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położy się z nią jakiś mężczyzna i znajdzie się na nim jej nieczystość menstruacyjna, to będzie nieczysty siedem dni, a każde łóżko, na którym by się położył,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2024-04-30T10:20:18Z</dcterms:modified>
</cp:coreProperties>
</file>