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23"/>
        <w:gridCol w:w="1484"/>
        <w:gridCol w:w="63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Chleb swojego Boga* (pochodzący) z tego, co najświętsze,** i z tego, co święte,*** może spożywać,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Chleb swojego Boga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2:3&lt;/x&gt;; &lt;x&gt;30 6:9-11&lt;/x&gt;; &lt;x&gt;30 7:1&lt;/x&gt;; &lt;x&gt;30 24:8-9&lt;/x&gt;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 7:31-34&lt;/x&gt;; &lt;x&gt;30 18:12-15&lt;/x&gt;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2024-04-29T01:30:21Z</dcterms:modified>
</cp:coreProperties>
</file>