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1986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tę może spożywać każdy mężczyzna spośród kapłanów.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ją jeść.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mężczyzna z kapłanów jeść ją będzie; najświętsza to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z rodu kapłańskiego będzie mięsa jej pożywał, bo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spożywać z niej. To jest rzecz bardzo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Świętość to jest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ʼBędzie to jadł każdy mężczyzna spośród kapłanów.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2024-05-02T18:09:05Z</dcterms:modified>
</cp:coreProperties>
</file>