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stało się do mnie Słowo JAHWE tej treści: Co ty widzisz? I odpowiedziałem: Widzę parujący kocioł, a jego lustro od strony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skierował JAHWE do mnie Słowo tej treści: Co widzisz? Odpowiedziałem: Widzę kocioł, bucha parą i nachyla się ku nam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Ponownie doszło do mnie słowo JAHWE mówiące: Co widzisz? Odpowiedziałem: Widzę wrzący kocioł, a jego przednia strona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skierowana 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mnie powtóre, mówiąc: Co widzisz? I rzekłem: Widzę garniec wrzący, a przednia strona jego ku stronie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zstało się słowo PANskie po wtóre do mnie, mówiąc: Co ty widzisz? I rzekłem: Garniec podpalony ja widzę, a oblicze jego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raz drugi skierował Pan swoje słowo do mnie: Co widzisz? Odpowiedziałem: Widzę wrzący kocioł, a powierzchnia jego jest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powtórnie doszło mnie słowo Pana tej treści: Co widzisz? I odpowiedziałem: Widzę rozpalony kocioł, z którego wrzątek wylewa się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ponownie doszło do mnie następujące słowo JAHWE: Co widzisz? Odpowiedziałem: Widzę kipiący kocioł, przechylony od strony północnej.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JAHWE przemówił do mnie: „Co widzisz?”. Odpowiedziałem: Na północy widzę przechylony kipiący kocioł.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Ponownie zwrócił się do mnie Jahwe ze słowami: - Co widzisz? Odpowiedziałem: - Widzę kocioł kipiący, którego powierzchnia [przechyla się] od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господне слово було до мене вдруге, кажучи: Що ти бачиш? І я сказав: Баняк під яким горить, і його лице від лиця півночі.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mnie słowo WIEKUISTEGO, głosząc: Co widzisz? Więc powiedziałem: Widzę kipiący kocioł, a jego przód skierowany jest ku północy.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 raz drugi doszło do mnie słowo JAHWE, mówiące: ”Co widzisz?” Odrzekłem: ”Widzę szeroki kocioł, pod który się dmie, a jego otwór jest odwrócony od północy”.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2024-04-20T01:21:27Z</dcterms:modified>
</cp:coreProperties>
</file>