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któremu oni prorokują, będzie porzucony na ulicach Jerozolimy, padły od głodu i miecza, i nie będzie miał kto ich pogrzebać – ich, ich żon ani ich synów, ani ich córek. I (tak) wyleję na nich ich własną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któremu prorokują, zalegnie w nieładzie ulice Jerozolimy, padły od głodu i miecza, i nie będzie miał kto grzebać ciał — ich własnych, ich żon, ich synów i ich córek. I tak wyleję na nich ich własną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lud, któremu oni prorokują, będzie wyrzucony na ulice Jerozolimy z powodu głodu i miecza i nie będzie nikogo, kto by pogrzebał ich samych ani ich żon, ani ich synów i córek. Tak wyleję na nich ich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ten, któremu oni prorokują, rozrzucony będzie po ulicach Jeruzalemskich od głodu i od miecza, a nie będzie, ktoby ich pogrzebał, onych samych, żony ich, i synów ich, i córki ich; tak wyleję na nich złość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którym prorokują, będą porzuceni po drogach Jeruzalem od głodu i od miecza, a nie będzie, kto by je pogrzebł, sami i żony ich, synowie i córki ich - i wyleję na nie złe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zaś, którym oni przepowiadają, będą wyrzuceni na ulice Jerozolimy jako ofiary głodu i miecza. Nikt ich nie pochowa, ani ich żon, ani ich synów, ani ich córek, i wyleję na nich ich własną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zaś, którym oni prorokują, będą leżeć na ulicach Jeruzalemu, padli od głodu i miecza, a nikt ich nie będzie grzebał - ani ich, ani ich żon, ani ich synów, ani ich córek. Tak wyleję na nich ich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zaś, którym oni prorokują, będą wyrzuceni na ulice Jerozolimy wskutek głodu i miecza. Nie będzie nikogo, kto by pochował ich samych, ich żon, synów, córki. I tak na nich wyleję ich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którym oni prorokują, polegną na ulicach Jerozolimy także od głodu i miecza. I nikt ich nie pogrzebie, ani ich żon, ani synów, ani córek. Ich zło obróci się przeciwko nim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zaś, którym przepowiadają, zalegną ulice Jeruzalem wytraceni mieczem i głodem. I nie będzie nikogo, kto by pogrzebał ich samych, ich kobiety, synów ich i córki. Na nich wyleję niegodziwość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нарід, яким вони пророкують, і вони будуть покинені в дорогах Єрусалиму від лиця голоду і меча і не буде того, хто їх хоронить, і їхні жінки і їхні сини і їхні дочки. І вилию на них їхнє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lud, któremu prorokują, na skutek głodu i miecza będzie rozrzucony po ulicach Jeruszalaim, i nikt ich nie pochowa – ich, ich żon, oraz ich synów i córek; tak na nich wyleję ich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któremu prorokują, stanie się ludem wyrzuconym na ulice Jerozolimy z powodu klęski głodu i miecza i nikt ich nie będzie grzebał – ich samych, ich żon i ich synów oraz ich córek. I wyleję na nich ich nieszczęścieʼ.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2024-04-29T01:08:26Z</dcterms:modified>
</cp:coreProperties>
</file>