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zamożniejsi ślą swych podwładnych po wodę, ci przychodzą nad zbiorniki, nie znajdują wody, wracają z naczyniami, zawstydzeni i upokorzeni – i zasłaniają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zamożniejsi ślą służących po wodę, ale w zbiornikach jej brak. Wracają zatem słudzy z pustymi dzbanami, zawiedzeni i smutni, i w dłoniach skrywają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szlachetni posyłają swoje sługi po wodę. A gdy przyszli do cystern, nie znaleźli wody i powrócili z pustymi naczyniami. Zapłonęli i zawstydzili się, i zakryli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zacniejsi z nich rozsyłać będą najpodlejszych swoich po wodę; a przyszedłszy do cystern, i nie znalazłszy wody, nawrócą się z naczyniem swojem próżnem, zapłonąwszy i zawstydziwszy się; przetoż nakryją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posłali młodsze swe do wody; przyszli czerpać, nie naleźli wody, odnieśli naczynia swe próżne. Zawstydzili się i utrapili, i nakryli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najznakomitsi mężowie posyłają swe sługi po wodę, przychodzą do cystern, nie znajdują wody. Wracają z pustymi naczyniami są zawstydzeni i zmieszani i zakrywają sobie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wodę, ci przychodzą do studzien, lecz wody nie znajdują, wracają z próżnymi dzbanami, zawiedzeni i zawstydzeni zasłaniają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wodę. Przychodzą do rowów – nie znajdują wody. Wracają z pustymi naczyniami. Są zawstydzeni i rozczarowani; zakrywają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możni ślą swoje sługi po wodę. Przychodzą do studni, ale nie znajdują wody. Wracają zawiedzeni z pustymi naczyniami i ze wstydu zakrywają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jej posyłają swe sługi po wodę; ci przychodzą do cystern, lecz nie znajdują wody, wracają; próżne są ich naczynia. (Strapieni, zawiedzeni, zakrywają swą głowę).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вельможі післали своїх молодших до води. Вони прийшли до джерел і не знайшли води і порожним повернули свій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bogaci rozsyłają swoich najmłodszych po wodę; a oni przychodzą do studni – lecz nie znajdują wody i wracają z pustym naczyniem; są znękani, zarumienieni ze wstydu i zakrywają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Znamienici spośród nich posłali swych nic nie znaczących ludzi po wodę. Przyszli oni do rowów. Wody nie znaleźli. Wrócili z pustymi naczyniami. Zawstydzili się i rozczarowali, i zakryli swe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2024-04-29T07:56:15Z</dcterms:modified>
</cp:coreProperties>
</file>