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Dolina Zwłok i Popiołu,* i wszystkie zbocza w kierunku potoku Kidron aż do rogu Bramy Końskiej** na wschodzie będą świętością dla JAHWE. (Miasto to) nie będzie już wykorzenione ani zburzone***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doliny Ben-Hinom, por. &lt;x&gt;300 7:31-32&lt;/x&gt;.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4:2-6&lt;/x&gt;; &lt;x&gt;290 25:6-12&lt;/x&gt;; &lt;x&gt;290 65:172&lt;/x&gt;; &lt;x&gt;300 31:27&lt;/x&gt;; &lt;x&gt;450 14:20-21&lt;/x&gt;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2024-04-29T04:06:30Z</dcterms:modified>
</cp:coreProperties>
</file>