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jeszcze nie zawrócił, to zawróć* do Gedaliasza, syna Achikama, syna Szafana, którego król Babilonu ustanowił (namiestnikiem) miast judzkich, i mieszkaj z nim wśród ludu** lub dokądkolwiek uznasz w swoich oczach za słuszne iść – idź. I dał mu naczelnik straży przybocznej żywność*** i podarunek**** – i puścił go wolno.*****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 gdy on jeszcze nie zawrócił, to zawróć, </w:t>
      </w:r>
      <w:r>
        <w:rPr>
          <w:rtl/>
        </w:rPr>
        <w:t>וְעֹודֶּנּו לֹא־יָׁשּוב וְׁשֻבָה</w:t>
      </w:r>
      <w:r>
        <w:rPr>
          <w:rtl w:val="0"/>
        </w:rPr>
        <w:t xml:space="preserve"> : wg BHS: W twoich oczach wracać, wracaj, ּ</w:t>
      </w:r>
      <w:r>
        <w:rPr>
          <w:rtl/>
        </w:rPr>
        <w:t>בְעֵינֶיָך לָׁשֶבֶת ׁשבה</w:t>
      </w:r>
      <w:r>
        <w:rPr>
          <w:rtl w:val="0"/>
        </w:rPr>
        <w:t xml:space="preserve"> ; wg G: A jeśli nie, odejdź, εἰ δὲ μή ἀπότρεχε, </w:t>
      </w:r>
      <w:r>
        <w:rPr>
          <w:rtl/>
        </w:rPr>
        <w:t>לֹא רּוץ וְׁשֻבָה אֶל־ּגְדַלְיָה וְאִם</w:t>
      </w:r>
      <w:r>
        <w:rPr>
          <w:rtl w:val="0"/>
        </w:rPr>
        <w:t xml:space="preserve"> . Przekład sugeruje, że Nebuzaradan odsyła Jeremiasza do Gedaliasza, który też mógł przebywać w Ramie. Inne tłumaczenia: (1) Zanim Jeremiasz odpowiedział, naczelnik dodał; (2) Jeśli chcesz zostać, &lt;x&gt;300 40:5&lt;/x&gt;L.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i wracaj z nim między lud.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żywność, </w:t>
      </w:r>
      <w:r>
        <w:rPr>
          <w:rtl/>
        </w:rPr>
        <w:t>אֲרֻחָה</w:t>
      </w:r>
      <w:r>
        <w:rPr>
          <w:rtl w:val="0"/>
        </w:rPr>
        <w:t xml:space="preserve"> (’arucha h).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podarunek, </w:t>
      </w:r>
      <w:r>
        <w:rPr>
          <w:rtl/>
        </w:rPr>
        <w:t>מַׂשְאֵת</w:t>
      </w:r>
      <w:r>
        <w:rPr>
          <w:rtl w:val="0"/>
        </w:rPr>
        <w:t xml:space="preserve"> (mas’et), być może żywność i podarunek ozn. przydział żywności.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&lt;x&gt;300 26:24&lt;/x&gt;; &lt;x&gt;300 39:14&lt;/x&gt;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2024-04-20T08:42:32Z</dcterms:modified>
</cp:coreProperties>
</file>