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stało się do Jeremiasza o wszystkich Judejczykach osiadłych w ziemi egipskiej, osiadłych w Migdol, w Tachpanches, w Nof* i w ziemi Patros,**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otrzymał Jeremiasz o wszystkich Judejczykach osiadłych w ziemi egipskiej, to jest w Migdol, w Tachpanches, w Memfis oraz w ziemi Patros: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do Jeremiasza o wszystkich Żydach mieszkających w ziemi Egiptu, którzy mieszkali w Migdol, w Tachpanches, w Nof i w ziemi Patros,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stało do Jeremijasza o wszystkich Żydach, którzy mieszkali w ziemi Egipskiej, którzy mieszkali w Migdolu, i w Tachpanches, i w Nof, i w ziemi Patros,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zstało przez Jeremiasza do wszech Żydów, którzy mieszkali w ziemi Egipskiej, którzy mieszkali w Magdalu i w Tafnis, i w Memfis, i w ziemi Fatures,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jakie zostało skierowane do Jeremiasza - dla wszystkich ludzi z Judy mieszkających w kraju egipskim, dla mieszkających w Migdol, w Tachpanches, w Nof oraz w kraju Patros: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Jeremiasza o wszystkich Judejczykach, mieszkających w ziemi egipskiej, osiadłych w Migdol, w Tachpanches, w Nof i w ziemi Patros,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doszło do Jeremiasza o wszystkich Judejczykach, mieszkających w ziemi egipskiej, mieszkających w Migdolu, w Tachpanches, w Nof oraz w ziemi Patros: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skierowane do Jeremiasza, adresowane do wszystkich Judejczyków mieszkających w Egipcie: w Migdol, w Tachpanches, w Nof, w kraju Patros: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przekazane Jeremiaszowi dla wszystkich Judejczyków przebywających w kraju egipskim, osiadłych w Migdol i w Tachpanches, w Memfis oraz w ziemi Patros: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Слово, що було до Єремії для всіх юдеїв, що живуть в Єгипті і для тих, що сидять в Маґдолі і в Тафні і в землі Патура,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Jeremjasza o wszystkich Judejczykach osiadłych w ziemi Micraim; osiadłych w Migdolu, w Tachpanches, w Nof i w ziemi Patros,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do Jeremiasza dla wszystkich Żydów mieszkających w ziemi egipskiej, mieszkających w Migdol i w Tachpanches, i w Nof, i w ziemi Patros,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Memfis, na pd od Heliopolis, ok. 22 km od Kairu. Migdol (42 km na pn wsch od  Tachpanches),  Tachpanches  i  Memfis leżą w Dolnym Egipcie.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pd Egipcie. Patros to dolina Nilu od wsp. Kairu do Aswanu (lub dawnej Syene).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2024-04-28T19:32:53Z</dcterms:modified>
</cp:coreProperties>
</file>