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spełnimy każde słowo, które wyszło z naszych ust, aby kadzić królowej niebios* i wylewać dla niej ofiary z płynów, jak to czyniliśmy i my, i nasi ojcowie, nasi królowie i nasi książęta w miastach Judy i na ulicach Jerozolimy, a syciliśmy się chlebem i byliśmy szczęśliwi, i nie oglądaliśmy nieszczęścia.**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Królowa niebios : prawdopodobnie któraś z bogiń płodności: Isztar, Asztarta, Anat, &lt;x&gt;300 44:17&lt;/x&gt;L.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21:2-9&lt;/x&gt;; &lt;x&gt;120 23:4-15&lt;/x&gt;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2024-04-29T06:43:53Z</dcterms:modified>
</cp:coreProperties>
</file>