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wzburzenie. Mój gniew rozgorzał przeciwko miastom Judy oraz ulicom Jerozolimy. Stały się one rumowiskiem, pustkowiem — tak,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 wylany mój gniew i moja zapalczywość zapłonęła w miastach Judy i na ulicach Jerozolimy, tak że stały się pustkowiem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wylany jest gniew mój, a zapalczywość moja zapaliła się w miastach Judzkich, i w ulicach Jeruzalemskich, i obróciły się w pustynie, i wzburzenie,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zlał się gniew mój i zapalczywość moja, i zapaliła się po mieściech Judzkich i po ulicach Jerozolimskich, i obróciły się w pustki i wzburzenie wedle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wielki gniew i zapłonął przeciw miastom judzkim, przeciw ulicom Jerozolimy, tak że zostały obrócone w ruinę i pustkowie,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rozlało moje oburzenie i mój gniew, i rozgorzał przeciwko miastom judzkim i przeciwko ulicom Jeruzalemu. Zamieniły się więc w rumowisko, w pustkowie,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wylało się Moje oburzenie i Mój gniew zapłonął przeciwko miastom Judy i przeciwko ulicom Jerozolimy. Stały się one ruiną i pustkowiem,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gwałtowny gniew, rozpalił się w miastach Judy i na ulicach Jerozolimy. Stały się one ruiną i pustkowiem,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więc oburzenie moje i gniew mój - i zapłonął w miastach Judy i na ulicach Jeruzalem, tak że stały się rumowiskiem, pustkowiem, jak to [widać]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гнів і моя лють впали і запалало в містах Юди і поза Єрусалимом, і були на спустошення і на непрохідність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wylało się Moje oburzenie i Mój gniew oraz zapłonął przeciwko miastom Judy, i przeciwko ulicom Jeruszalaim, więc zamieniły się w rumowisko, w pustkowie,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moja złość i mój gniew był wylany i płonął w miastach Judy oraz na ulicach Jerozolimy; i stały się miejscem spustoszonym, bezludnym pustkowiem, jak to jest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2024-04-29T01:05:34Z</dcterms:modified>
</cp:coreProperties>
</file>