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(rzeczy) wielkich? Nie szukaj! Bo oto Ja sprowadzam nieszczęście na wszelkie ciało – oświadczenie JAHWE – lecz daruję tobie twoją duszę jako zdobycz* we wszystkich miejscach,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czegoś wielkiego? Nie szukaj! Bo oto Ja sprowadzam nieszczęście na wszystko, co żyje — oświadcza JAHWE. — Tobie jednak podaruję życie. Będzie ci ono zdobyczą, gdziekolwiek się znajdziesz.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wielkich rzeczy? Nie szukaj. Oto bowiem sprowadzę nieszczęście na wszelkie ciało, mówi JAHWE. Ale tobie dam twoje życie jako zdobycz we wszystkich miejscach,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sobie szukasz rzeczy wielkich? Nie szukaj. Bo oto Ja przywiodę złe na wszelkie ciało, mówi Pan: ale tobie dam duszę twoję w korzyści na wszelkich miejscach,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sobie wielkich? Nie szukaj. Bo oto ja przywiodę złe na wszelkie ciało, mówi JAHWE, i dam tobie duszę twoję na zbawienie na wszytkich miejscach,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chcesz szukać wielkich rzeczy dla siebie? Nie szukaj! Sprowadzę bowiem nieszczęście na wszelkie ciało - wyrocznia Pana - lecz tobie dam twoje życie jako zdobycz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żądasz dla siebie rzeczy wielkich? Nie żądaj! Bo oto sprowadzę nieszczęście na wszelkie ciało, mówi Pan, lecz tobie daruję twoje życie jako zdobycz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rzeczy wielkich? Nie szukaj! Bo oto Ja sprowadzam nieszczęście na wszelkie ciało – wyrocznia JAHWE. Tobie zaś daję twoje życie jako zdobycz,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wielkich rzeczy? Nie szukaj, bo oto właśnie sprowadzę nieszczęście na wszystkich śmiertelnych - wyrocznia JAHWE. Ale ty, gdziekolwiek będziesz, zachowasz jak łup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 siebie pragniesz wielkich rzeczy? Nie pragnij, oto Ja bowiem dotknę nieszczęściem wszelką istotę żyjącą - głosi Jahwe - lecz tobie uratuję życie wszędzie,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шукаєш для себе великого. Ти не шукай, бо ось Я наводжу зло на всяке тіло, говорить Господь, і дам твою душу як знахідку в кожному місці, куди лиш підеш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chciałbyś żądać dla siebie wielkich rzeczy? Nie żądaj! Bo oto przyprowadzę niedolę na wszelkie ciało – mówi WIEKUISTY, jednak tobie oddam życie na zdobycz, we wszystkich miejscach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wielkich rzeczy. Nie szukaj” ʼ. ” ʼOto bowiem sprowadzam nieszczęście na wszelkie ciało – brzmi wypowiedź JAHWE – a tobie dam twoją duszę jako łup we wszystkich miejscach, do których byś poszedłʼ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38:2&lt;/x&gt;; &lt;x&gt;300 39:18&lt;/x&gt;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2024-04-28T05:55:01Z</dcterms:modified>
</cp:coreProperties>
</file>