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mówi JAHWE Zastępów, Bóg Izraela: Oto Ja nawiedzę Amona z No* i faraona, i Egipt, i jego bogów, i jego królów, i faraona, i tych, którzy mu ufają,**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nawiedzę Amona z 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faraona, Egipt i jego bogów, jego królów i faraona, i tych, którzy mu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mówi: Oto ukarzę cały liczny lud miasta No, także faraona i Egipt, jego bogów i królów, faraona i tych, którzy pokładają w nim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Izraelski, mówi: Oto Ja nawiedzę ludne miasto No, także Faraona i Egipt, i bogów jego, i królów jego, Faraona mówię, i tych, którzy w nim ufają: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zastępów, Bóg Izraelów: Oto ja nawiedzę trwogę Aleksandryjską i Faraona, i Egipt, i Bogi jego, i króle jego, i Faraona, i te, którzy w nim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Zastępów, Bóg Izraela, mówi: Oto ukarzę Amona w No, faraona, Egipt i jego bóstwa oraz jego królów, faraona i tych, co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Zastępów, Bóg Izraela: Oto Ja nawiedzę Amona z No i faraona, i Egipt, i jego bogów, i jego królów, i tych, którzy na nim polegają,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JAHWE Zastępów, Bóg Izraela: Oto Ja ukarzę Amona z No, faraona, Egipt i jego bogów oraz jego królów, faraona i 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powiedział: „Oto Ja ukarzę Amona z Teb, Egipt z jego bogami, faraona i wszystkich, którzy w nim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Bóg Izraela, powiada: - Oto Ja nawiedzę karą [bożka] Amona z No (oraz faraona) i Egipt, a także jego bożków, książąt jego i faraona oraz tych, którzy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пімщу Амона його сина на Фараоні і на тих, що на нього надіються.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Israela: Oto nawiedzę Amona z No, faraona, Micraim, jego bóstwa i jego królów; zarówno faraona, jak i tych, co na nim polegają.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Zastępów. Bóg Izraela, powiedział: ʼOto zwracam uwagę na Amona z No i na faraona, jak również na Egipt i na jego bogów, i na jego królów, tak, na faraona i na wszystkich, którzy mu ufająʼ.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No, </w:t>
      </w:r>
      <w:r>
        <w:rPr>
          <w:rtl/>
        </w:rPr>
        <w:t>נֹא</w:t>
      </w:r>
      <w:r>
        <w:rPr>
          <w:rtl w:val="0"/>
        </w:rPr>
        <w:t xml:space="preserve"> , tj. z Teb.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2024-05-06T13:13:02Z</dcterms:modified>
</cp:coreProperties>
</file>