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tych, którzy szukają ich duszy, i w rękę Nebukadnesara, króla Babilonu, i w rękę jego sług, lecz potem będzie zamieszkały, jak za dni dawnych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chcą pozbawić ich życia, i w rękę Nebukadnesara, króla Babilonu, i w rękę jego sług. Ale potem Egipt będzie zamieszkały, jak za dawnych dni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ręce Nabuchodonozora, króla Babilonu, i w ręce jego sług. Lecz potem będzie zamieszkały jak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w rękę tych, którzy szukają duszy ich, to jest w rękę Nabuchodonozora, króla Babilońskiego, i ręką sług jego; lecz potem mieszkać w nim będą, jako za dawnych dni,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w ręce szukających dusze ich i w ręce Nabuchodonozora, króla Babilońskiego, i w ręce sług jego. A potym mieszkać w nim będą jako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zatem w ręce tych, co nastają na ich życie, w ręce Nabuchodonozora, króla babilońskiego, i w ręce jego sług. Później jednak będzie on zamieszkały jak przedtem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rękę Nebukadnesara, króla babilońskiego, i w ręce jego sług, lecz potem będzie zamieszkały jak za dni dawnych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tych, którzy czyhają na ich życie, w ręce Nebukadnessara, króla Babilonu oraz w ręce jego sług. Potem znów będzie zamieszkany jak za dawnych dni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króla babilońskiego Nabuchodonozora i jego sług, czyhających na ich życie. Potem jednak Egipt znów się zaludni jak za dawnych dni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moc tych, co na ich życie nastają, i w ręce króla babilońskiego Nebukadnezara, i w moc jego sług. Ale później [znowu] będzie zamieszkany - jak za dawnych dni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rękę tych, którzy czyhają na ich życie, w rękę Nabukadrecara, króla Babelu, i w rękę jego sług. Lecz potem spokojnie zamieszka, tak, jak za dawnych dni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wydam ich w rękę tych, którzy nastają na ich duszę, i w rękę Nebukadreccara, króla Babilonu, i w rękę jego sług; a potem będzie zamieszkany jak za dawnych dniʼ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2024-05-06T11:44:05Z</dcterms:modified>
</cp:coreProperties>
</file>