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Damaszku.* ** Zawstydzone są Chamat*** i Arpad,**** ***** ponieważ usłyszały złą wieść. Stopniały w morzu niepokoju,****** nie mogą się uspokoić.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Występował przeciw Judzie w 598 r. p. Chr., po buncie Jehojakima przeciw Babilonowi, zob. &lt;x&gt;120 24:2&lt;/x&gt;.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24:2&lt;/x&gt;; &lt;x&gt;300 17:1-3&lt;/x&gt;; &lt;x&gt;370 1:3-5&lt;/x&gt;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Miasto nad Orontesem 180 km na pn od Damaszku.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Miasto  położone  330  km  na pn  od  Damaszku.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10:9&lt;/x&gt;; &lt;x&gt;290 36:19&lt;/x&gt;; &lt;x&gt;290 37:13&lt;/x&gt;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stopniały w morzu niepokoju, ּ</w:t>
      </w:r>
      <w:r>
        <w:rPr>
          <w:rtl/>
        </w:rPr>
        <w:t>בַּיָם ּדְאָגָה נָמֹגּו</w:t>
      </w:r>
      <w:r>
        <w:rPr>
          <w:rtl w:val="0"/>
        </w:rPr>
        <w:t xml:space="preserve"> (namogu bajjam de’agah): em. na: stopniało ich serce od niepokoju, ּ</w:t>
      </w:r>
      <w:r>
        <w:rPr>
          <w:rtl/>
        </w:rPr>
        <w:t>דְאָגָה ־ נָמֹג לִּבָם מִ</w:t>
      </w:r>
      <w:r>
        <w:rPr>
          <w:rtl w:val="0"/>
        </w:rPr>
        <w:t xml:space="preserve"> (namog libbam midde’agah)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2024-05-02T13:10:31Z</dcterms:modified>
</cp:coreProperties>
</file>