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 w swoim sercu: Bójmy się JAHWE, naszego Boga, Tego, który daje deszcz wiosenny i jesienny w ich porze, który nam pilnuje ustalonych tygodni żniw.*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swym sercu: Okażmy szacunek JAHWE, naszemu Bogu, Temu, który nam daje deszcz wiosenny i jesienny we właściwej porze, który dba o zachowanie ustalonego porządku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powiedzieli w swoim sercu: Bójmy się JAHWE, naszego Boga, który daje deszcz jesienny i wiosenny w swoim czasie;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 nam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rzekli w sercu swem: Bójmy się już Pana, Boga naszego, który daje deszcz i w jesieni i na wiosnę czasu swego, który tygodni pewnych i żniwa naszego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 w sercu swoim: Bójmy się JAHWE Boga naszego, który nam daje deszcz ranny i pozdny czasu swego, który nam strzeże zupełności żniwa rocznego.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powiedzieli w swych sercach: Chcemy bać się Pana, Boga naszego, który daje w swoim czasie deszcz wczesny i późny,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pomyśleli w swoim sercu: Bójmy się Pana, naszego Boga, który daje w czasie właściwym zarówno deszcz wczesny, jak i późny, który nam zapewnia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sobie: Lękajmy się więc JAHWE, naszego Boga, który daje deszcz jesienny i wiosenny we właściwym czasie,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sobie: «Bójmy się JAHWE, naszego Boga. Tego, który daje deszcz we właściwym czasie: deszcz jesienny i wiosenny, i który wyznacza tygodnie na żniwa».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w swym sercu: ”Przejmijmy się bo jaźnią Jahwe, Boga naszego, który zsyła deszcze nasycające zagony; (opady jesienne i wiosenne) w swej porze, który chroni nam plony!”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 у своїм серці: Біймося ж нашого Господа Бога, що дає нам ранний і пізний дощ за часом повноти припису жнив і оберіг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swoim sercu: Bójmy się także WIEKUISTEGO, naszego Boga, który swojego czasu daje wczesny i późny deszcz, który strzeże nam wyznaczonych tygodni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powiedzieli w swym sercu: ”Bójmy się teraz JAHWE, naszego Boga, Tego, który we właściwym czasie daje ulewę i deszcz jesienny, i deszcz wiosenny, Tego, który dla nas strzeże ustalonych tygodni żniwa”.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2024-03-28T20:38:44Z</dcterms:modified>
</cp:coreProperties>
</file>