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ocaleni! – po to, by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potem? Przychodzicie, stajecie przede Mną w tej świątyni, noszącej moje imię, i mówicie: Jesteśmy cali i zdrowi! — po to, by trwać przy swoich obrzydliwościach!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— przychodzić i stawać przede mną w tym domu, który nazwany jest moim imieniem, i mówić: Zostaliśmy wybawieni, aby popełniać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chodzić a stawać będziecie przed obliczem mojem w tym domu, który nazwany jest od imienia mego, i mówić: Wybawieniśmy, abyśmy czynili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pryszliście a stanęliście przede mną w tym domu, w którym wzywano imienia mego, i rzekliście: Wybawieniśmy, żeśmy czynili te wszytkie 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nad którym wzywano mojego imienia, i mówicie: ”Oto jesteśmy bezpieczni”, by móc nadal popełniać te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 - aby dalej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przychodzicie i stajecie przede Mną w tym domu, nad którym zostało wezwane Moje imię, i mówicie: Jesteśmy ocaleni, by móc nadal czynić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który nosi moje imię, i mówicie: «Jesteśmy ocaleni!». I nadal popełniacie te 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[potem] przychodzicie i stajecie przed moim obliczem w tym Domu, który nazwany jest moim Imieniem, i mówicie: ”Jesteśmy ocaleni!” - aby [nadał] popełniać te wszelkie bezecności.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мій дім, де прикликається там на ньому моє імя перед вами, печера розбійників? І ось Я побачив,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przychodzić i w tym Domu, nad którym mianowane jest Moje imię, stawać przed Mym obliczem, mówiąc: Jesteśmy wybawieni! by dalej spełniać te wszystkie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mielibyście przychodzić i stawać przed moim obliczem w tym domu, nad którym jest wzywane moje imię, i mówić: ʼZostaniemy wyzwoleniʼ, mimo iż dopuszczacie się wszystkich tych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2024-05-02T17:11:18Z</dcterms:modified>
</cp:coreProperties>
</file>