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dom Izraela mówi: Widzenie, które ten ogląda, (odnosi się) do dni późniejszych i o czasach odległych on prorokuje.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2024-04-28T20:22:37Z</dcterms:modified>
</cp:coreProperties>
</file>