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Wielki orzeł* o wielkich skrzydłach i długich piórach, pełen upierzenia, i to różnobarwnego, przyleciał na Liban** i wziął sobie najwyższą gałąź cedru.***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Nebukadnesar, zob. &lt;x&gt;330 17:12&lt;/x&gt;.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Jerozolimy, zob. &lt;x&gt;330 17:12&lt;/x&gt;.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22:6&lt;/x&gt;; &lt;x&gt;300 48:40&lt;/x&gt;; 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2024-05-01T15:43:37Z</dcterms:modified>
</cp:coreProperties>
</file>