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zgromadzenie ukamienuje je kamieniami i posieka swoimi mieczami. Niech zabiją ich synów i ich córki, a ich domy spalą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2024-04-29T02:11:50Z</dcterms:modified>
</cp:coreProperties>
</file>