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produkty, towary, twoi żeglarze, sternicy, technicy, nabywcy twoich dóbr i twoi wojownicy, ludzie z przeróżnych stron zgromadzeni u ciebie — wszystko to pochłonie morze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zapasy i twoje towary, twoi marynarze i twoi żeglarze, naprawiający twoje uszkodzenia, sprzedawcy twoich towarów, wszyscy twoi wojownicy, którzy byli u ciebie, cała twoja rzesza, która znajdowała się w tobie, zginą w sercu mórz,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ładunki i towary, twoi marynarze i żeglarze, ci, którzy naprawiali uszkodzenia, sprzedawcy twoich towarów, wszyscy wojownicy, którzy byli u ciebie, wszyscy twoi mieszkańcy - zginą w samym sercu mórz,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wyroby i twoje towary, żeglarze twoi i sternicy, ci, którzy naprawiali twoje pęknięcia, sprzedawcy twoich towarów, wszyscy twoi żołnierze, którzy są w tobie, cały twój tłum, który znajduje się wewnątrz ciebie, giną w sercu mórz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twojego upadku runą w środek morza twe bogactwa, twój zbyt, twe towary, majtkowie i twoi sternicy, naprawiacze twoich uszkodzeń oraz wszyscy twoi wojownicy, którzy są w tobie, wraz z całym tłumem żyjącym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cenne przedmioty i twoje zasoby, twoje towary na wymianę, twoi marynarze i twoi żeglarze, ci, którzy uszczelniają twe spoiny, jak również wymieniający twe towary oraz wszyscy twoi wojownicy, którzy są w tobie i w całym twym zborze, którzy są pośrodku ciebie – w dniu twego upadku wpadną w serce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2024-04-29T08:58:18Z</dcterms:modified>
</cp:coreProperties>
</file>