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Pomnożę też owoc drzewa i plon pola, abyście już nie znosili hańby głodu wśród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2024-04-29T06:37:10Z</dcterms:modified>
</cp:coreProperties>
</file>