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okażę moją wielkość i moją świętość i dam się poznać na oczach licznych narodów.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2024-05-06T02:27:51Z</dcterms:modified>
</cp:coreProperties>
</file>