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 W przybytku i w obrębie bram dziedzińca wewnętrznego nie będą mieli na sobie nic, co byłoby z 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przez bramę dziedzińca wewnętrznego, ubiorą się w lniane szaty. Nie włożą na siebie nic wełnianego, gdy będą pełnić służbę w bramach dziedzińca wewnętrznego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do bramy sieni wewnętrznej, tedy się obleką w szaty lniane, a nie wezmą na się nic wełnianego, gdy służyć będą w bramach sieni wnętrznej,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sieni wnętrznej, obloką szaty lniane, a nie wnidzie na nie nic wełnianego, gdy służą w bramach sieni wnętrznej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wchodzić będą do bram dziedzińca wewnętrznego, mają przywdziać lniane szaty; nie mają wkładać ubioru wełnianego, gdy pełnią służbę przy bramach wewnętrznego dziedzińca i w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dziedzińca wewnętrznego, będą ubierać się w szaty lniane. Nie będzie na nich nic wełnianego, gdy będą pełnić służbę w bramach dziedzińca wewnętrznego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Gdy wejdą w bramy dziedzińca wewnętrznego, przywdzieją lniane szaty. Nie będzie ich okrywać wełna w czasie ich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wejdą w bramy dziedzińca wewnętrznego, włożą na siebie lniane szaty. Nie będą się okrywać wełną w czasie służby za bramami dziedzińca wewnętrznego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przestąpią bramy dziedzińca wewnętrznego, przywdzieją lniane szaty. Nie będą nosili [szat] wełnianych w czasie swej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wchodzić do bram wewnętrznego dziedzińca, niech włożą lniane szaty; niech nie ukaże się na nich wełna, gdy będą pełnić służbę w bramach wewnętrznego dziedzińca oraz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będą wchodzić do bram dziedzińca wewnętrznego, niech noszą lniane szaty, a niech nie mają na sobie żadnej wełny, gdy usługują w bramach dziedzińca wewnętrznego i w 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2024-04-29T12:36:51Z</dcterms:modified>
</cp:coreProperties>
</file>