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lud będzie oddawał pokłon JAHWE w dniach szabatu i nowiu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lud tej ziemi będzie oddawał pokłon przed JAHWE u wejścia tej bramy w dni szabatu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kłaniał lud onej ziemi u drzwi bramy we dni sabatu i na nowiu miesiąca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modlił lud ziemski u drzwi onej bramy w Soboty i na nowie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ludność kraju powinna u przedsionka bramy oddać pokłon Panu w dni szabatu i w czasie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pospolity będzie oddawał Panu w sabaty i nowie pokłon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również pokłoni się głęboko przed JAHWE u wejścia tej bramy,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szabaty i święta nowiu lud kraju będzie się kłaniał twarzą do ziemi przed JAHWE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będzie bił głębokie pokłony przed Jahwe u wejścia tej bramy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поклониться перед передверям тієї брами в суботи і в нові місяці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kraju, w szabaty oraz nowie, będzie się kłaniał przed obliczem WIEKUISTEGO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tej ziemi ma u wejścia bramy kłaniać się przed Jehową podczas sabatów i podczas dni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2024-04-28T06:17:26Z</dcterms:modified>
</cp:coreProperties>
</file>