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Belszasar rozkazał odziać Daniela w purpurę i włożyć mu na szyję złoty łańcuch. Następnie ogłoszono, że jako trzeci będzie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wydał rozkaz i odziano Daniela w purpurę, złoty łańcuch włożono mu na szyję i ogłoszono o nim, że 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Balsazar; i obleczono Danijela w szarłat, a łańcuch złoty włożono na szyję jego, i obwołano o nim, że ma być trzecim panem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rozkazania królewskiego obleczony jest Daniel w szarłat i włożono łańcuch złoty na szyję jego. I obwołano o nim, że miał władzą trzeci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Baltazara odziano Daniela w purpurę, nałożono mu na szyję złoty łańcuch i ogłoszono, że ma rządzić jako trzeci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Belsazara obleczono Daniela w purpurę i włożono złoty łańcuch na jego szyję i głoszono o nim publicznie,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Belszassara odziano Daniela w purpurę, nałożono mu na szyję złoty łańcuch i ogłoszono,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kazał ubrać Daniela w purpurę, włożyć mu złoty łańcuch na szyję i ogłosić, że w tym królestwie będzie panował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nakazał oblec Daniela w purpurę; nałożono złoty łańcuch na jego szyję i ogłoszono o nim, że będzie sprawował władzę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rozkaz Belszassara, ubrano Daniela w szkarłat, włożono na jego szyję złoty łańcuch oraz głoszono o nim, że ma być trzecim panem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Belszaccar i włożono na Daniela purpurę, złoty naszyjnik wokół jego szyi, i obwieszczono co do niego, że ma zostać trzecim władcą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2024-04-29T11:17:01Z</dcterms:modified>
</cp:coreProperties>
</file>