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Dla plemienia Rubena Szammua, syn Zakura.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2024-04-29T07:53:39Z</dcterms:modified>
</cp:coreProperties>
</file>