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Aaronem zebrał wspólnotę przed skałą. Posłuchajcie, wy buntownicy!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zawołał. —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z Aaronem zgromadzili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przed skałą,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do nich: Słuchajcie teraz, buntownicy! Czy z tej skały mamy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Mojżesz z Aaronem wszystek lud przed skałę, i mówił do nich: Słuchajcież teraz ludzie odporni, izali z tej skały możemy wam wywieść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lud przed skałę, i rzekł im: Słuchajcie, sprzeciwni i niewierni! Izali z tej skały będziemy wam wodę wywieść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Mojżesz wraz z Aaronem zgromadzenie przed skałą i wtedy rzekł do nich: Słuchajcie, wy buntownicy! Czy potrafimy z tej skały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tedy Mojżesz i Aaron zbór przed skałą. I rzekł do nich: Słuchajcie, przekorni!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Aaronem zebrali zgromadzenie przed skałą, a Mojżesz przemówił do nich: Słuchajcie, buntownicy! Czy możemy sprawić, by z tej skały wypłynęła dla was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zgromadzili ludzi przed skałą, a Mojżesz tak przemówił: „Słuchajcie, wy, buntownicy! Nie wiem, czy potrafimy wyprowadzić dla was wodę z tej skały!”.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zgromadzili lud przed skałą, a [Mojżesz] przemówił do nich: - Słuchajcie, oporni ludzie!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zgromadzili społeczność przed skałą, [ale nie wiedzieli, czy to ta właściwa. Ludzie zaczęli drwić], więc [Mosze] przemówił do nich: Słuchajcie, buntownicy! [Jak] możemy wyciągnąć dla was wodę z tej skały, [jeżeli nie ona jest skałą studni Mirjam]?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Мойсей і Аарон збір перед каменем, і сказав до них: Послухайте мене, ви, що не вірите. Чи з цього каменя виведемо вам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zgromadził z Ahronem lud przed skałą oraz do nich powiedział: Posłuchajcie przekorni, czy z tej skały wydobędziemy wam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zwołali zbór przed skałę: i przemówił do nich: ”Słuchajcie teraz, buntownicy!ʼʼ Czy z tej skały mamy wywieść dla was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2024-04-28T20:12:41Z</dcterms:modified>
</cp:coreProperties>
</file>