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(efy) najlepszej (pszennej) mąki, na ofiarę z pokarmów, rozczynionej oliwą na jednego baranka. Jest to ofiara całopalna, przyjemna woń,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2024-05-01T19:27:53Z</dcterms:modified>
</cp:coreProperties>
</file>