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40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Gerszona według ich rodzin: Libni* i Szimei.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Gerszona w porządku swoich rodzin: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imiona synów Gerszona według ich domów: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imiona synów Gersonowych według domów ich: Lobni i Semei.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Gerson: Lebni i Semei.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zaś synów Gerszona według ich rodzin: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Gerszona według ich rodzin: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synów Gerszona według ich rodów to Libni i Szimei;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według ich rodów mieli imiona: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synów Gerszona, według ich rodzin, to: Libni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Imiona synów Gerszona według ich rodzin: Liwni i Szimi.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синів Ґедсона за їхніми племенами: Ловені і Семеї.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Geszrona według ich rodzin: Libni i Szymei.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były imiona synów Gerszona według ich rodzin: Libni i Szimej.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1Krn 2 3:7: Ladan.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2024-04-29T08:00:15Z</dcterms:modified>
</cp:coreProperties>
</file>