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Aarona zostali namaszczeni na kapłanów i wprowadzeni w 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Aarona, namaszczonych kapłanów, których poświęcił, aby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Aaronowych, kapłanów pomazanych, których ręce poświęcone były ku sprawowaniu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imiona synów Aaronowych, kapłanów, których pomazano i których ręce napełniono i poświęcono, aby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Aarona, namaszczonych kapłanów, których poświęcił, by pełnili kapłańską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Aarona; namaszczonych kapłanów, których poświęcił, aby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Aarona, namaszczonych kapłanów, których poświęcił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 kapłanów namaszczono i powierzono funkcje kapłańskie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synów Aarona, kapłanów, którzy zostali namaszczeni i uprawomocnieni do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Aharona, namaszczonych kohenów, których upełnomocnił, aby pełnili służbę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Аарона, помазані священики, яких руки їхні сповнені, щоб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Ahrona, namaszczonych kapłanów, których dłoń została upełnomocniona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synów Aarona, namaszczonych kapłanów, których ręce zostały napełnione mocą, by pełnili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2024-04-29T15:29:19Z</dcterms:modified>
</cp:coreProperties>
</file>