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dwa cielaki,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rzeźną ofiarę pokoju dwoje cieląt, pięć baranów, pięć kozłów, pięć rocznych jagniąt. To była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ofiarę pojednawczą — dwa woły, pięć baranów, pięć kozłów i pięć jednorocznych jagniąt.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ofiara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spokojną dwa woły, baranów pięć, kozłów pięć, baranków rocznych pięć. Ta była ofiara Pagijela, syna Ochranowego.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ofiary zapokojnych - wołów dwu, baranów pięć, kozłów pięć, baranków rocznych pięć. Tać była ofiara Fegiel, syna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pięć jednorocznych owieczek na ofiarę biesiadną. To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pojednania dwa woły, pięć baranów, pięć kozłów, pięć rocznych jagniąt. Taki był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dwa woły, pięć baranów, pięć kozłów, pięcioro rocznych jagniąt na ofiarę wspólnotową. Taki był dar ofiarny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wreszcie: dwa woły, pięć baranów, pięć kozłów i pięć rocznych jagniąt - na ofiarę wspólnotową. Takie dary ofiarne złożył Pagiel, syn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ofiarę zaś dziękczynną: dwa woły, pięć baranów, pięć kozłów i pięć rocznych jagniąt. Taki był dar Pagiela, syna Okrana.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oddanie pokojowe zarzynane na ucztę [zewach haszlamim] dwie sztuki bydła, pięć baranów, pięć kozłów i pięć jagniąt jednorocznych. To było oddanie Pagiela, syna Ochrana.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жертву спасіння дві телички, пять баранів, пять козлів, пять однолітних ягниць. Це дар Фаґеїла сина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opłatną: Parę byków, pięć baranów, pięć kozłów i pięć rocznych jagniąt. Oto dar Pagiela, syna Ochrana.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ofiarę współuczestnictwa dwie sztuki bydła, pięć baranów, pięć kozłów, pięć jednorocznych baranków. Był to dar ofiarny Pagiela, syna Ochrana.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2024-04-27T10:11:48Z</dcterms:modified>
</cp:coreProperties>
</file>