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35"/>
        <w:gridCol w:w="2959"/>
        <w:gridCol w:w="48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Otwórz, Libanie, swoje wrota, niech ogień strawi twoje cedry!*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Otwórz, Libanie, swoje wrota, niech ogień strawi twoje cedry!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Otwórz swe wrota, Libanie, niech ogień strawi twoje cedry.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Otwórz, Libanie! wrota swe, niech pożre ogień cedry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Otwórz, Libanie, wrota twoje a niech pożrze ogień cedry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Otwórz twe bramy, Libanie, niech twoje cedry strawi ogień!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Otwórz, Libanie, swoje wrota, niech ogień strawi twoje cedry!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Otwórz, Libanie, swoje bramy, niech ogień pochłonie twoje cedry!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Otwórz, Libanie, swoje bramy! Niech ogień strawi twoje cedry!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Otwórz swe bramy, Libanie, niech ogień pochłonie twe cedry!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Ліване, відкрий твої двері, і хай огонь пожере твої кедри.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Libanie! Otwórz twe bramy! Niech ogień chłonie wśród twych cedrów!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”Otwórz, Libanie, swoje wrota, by ogień mógł pożerać pośród twych cedrów.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10:33-34&lt;/x&gt;; &lt;x&gt;330 31:8&lt;/x&gt;; &lt;x&gt;370 2:9&lt;/x&gt;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2024-04-29T15:48:43Z</dcterms:modified>
</cp:coreProperties>
</file>