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Jozue, arcykapłanie, ty i twoi towarzysze, którzy przed tobą zasiadają, gdyż są oni ludźmi znaku, że oto sprowadzam mojego sługę* – Latorośl.**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więc, arcykapłanie Jozue! Niech też posłuchają twoi towarzysze, którzy przed tobą zasiadają, ci ludzie bowiem są znakiem, że oto sprowadzam mojego sługę —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 teraz, Jozue, najwyższy kapłanie, ty i twoi towarzysze, którzy siedzą przed tobą. Są oni bowiem jakby ludźmi niezwykłymi, gdyż oto przywiodę swojego sługę —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 tedy teraz, Jesue, kapłanie najwyższy! ty i towarzysze twoi, którzy siedzą przed tobą: Aczkolwiek ci mężowie są dziwem, wszakże oto Ja przywiodę sługę mego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Jezusie, kapłanie wielki, ty i przyjaciele twoi, którzy mieszkają przed tobą, bo są mężowie znaczący przyszłe rzeczy. Bo oto ja PRZYWIODĘ SŁUGĘ MEGO - WSCHODZĄCEGO.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Arcykapłanie Jozue, słuchaj, ty i twoi towarzysze, którzy są twoimi doradcami, gdyż przez tych mężów spełni się cudowna obietnica, albowiem ześlę sługę mego - Odrośl.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arcykapłanie Jozue, ty i twoi towarzysze, którzy siedzą przed tobą. Są oni mężami dobrej zapowiedzi, że oto Ja przywiodę swego sługę,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arcykapłanie Jozue, ty i twoi towarzysze, którzy siedzą przed tobą! Oni są ludźmi, przez których spełni się obietnica, ponieważ poślę Mojego sługę, Odrośl.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Jozue, najwyższy kapłanie, ty i twoi przyjaciele siedzący przed tobą, gdyż oni są znakiem tej zapowiedzi: Ja sprawię, że przyjdzie mój sługa, odrośl.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tedy, arcykapłanie Jozue, ty i twoi towarzysze, siedzący przed tobą, gdyż jesteście mężami, którzy są znakiem: Oto Ja sprawię, że przyjdzie sługa mój - ”Latorośl”.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послухай, Ісусе, великий священику, ти і твої ближні, що сидять перед твоїм лицем, томущо ви мужі чаклуни. Томущо ось Я веду мого раба Схід.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słuchaj, Jezusie, arcykapłanie, ty oraz twoi towarzysze, którzy siedzą przed tobą – gdyż to są mężowie zapowiedzi – że oto sprowadzę Pęd, Mojego 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ʼSłuchaj, proszę, arcykapłanie Jozue, ty i twoi towarzysze, którzy siedzą przed tobą, gdyż są mężami służącymi za prorocze znaki; bo oto wprowadzam mego sługę – Latorośl!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41:8&lt;/x&gt;; &lt;x&gt;290 42:1&lt;/x&gt;; &lt;x&gt;290 43:10&lt;/x&gt;; &lt;x&gt;290 44:1&lt;/x&gt;; &lt;x&gt;230 132:17&lt;/x&gt;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11:1&lt;/x&gt;; &lt;x&gt;300 23:5&lt;/x&gt;; &lt;x&gt;300 33:15&lt;/x&gt;; &lt;x&gt;330 34:24&lt;/x&gt;; &lt;x&gt;330 37:24&lt;/x&gt;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2024-04-27T13:28:40Z</dcterms:modified>
</cp:coreProperties>
</file>